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B3AA7">
        <w:rPr>
          <w:b/>
          <w:bCs/>
          <w:caps/>
          <w:kern w:val="28"/>
          <w:sz w:val="28"/>
          <w:szCs w:val="28"/>
        </w:rPr>
        <w:t>С</w:t>
      </w:r>
      <w:r w:rsidR="00C1184E">
        <w:rPr>
          <w:b/>
          <w:bCs/>
          <w:caps/>
          <w:kern w:val="28"/>
          <w:sz w:val="28"/>
          <w:szCs w:val="28"/>
        </w:rPr>
        <w:t>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C1184E">
        <w:rPr>
          <w:b/>
          <w:sz w:val="28"/>
          <w:szCs w:val="28"/>
        </w:rPr>
        <w:t>29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891C6D">
        <w:rPr>
          <w:b/>
          <w:sz w:val="28"/>
          <w:szCs w:val="28"/>
        </w:rPr>
        <w:t>4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A12E86" w:rsidRDefault="007B71AD" w:rsidP="00A12E86">
      <w:pPr>
        <w:spacing w:line="276" w:lineRule="auto"/>
        <w:jc w:val="center"/>
        <w:rPr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C1184E">
        <w:rPr>
          <w:b/>
          <w:sz w:val="28"/>
          <w:szCs w:val="28"/>
        </w:rPr>
        <w:t>Самарская область, р-н Сергиевский, с/</w:t>
      </w:r>
      <w:proofErr w:type="spellStart"/>
      <w:r w:rsidR="00C1184E">
        <w:rPr>
          <w:b/>
          <w:sz w:val="28"/>
          <w:szCs w:val="28"/>
        </w:rPr>
        <w:t>п</w:t>
      </w:r>
      <w:proofErr w:type="spellEnd"/>
      <w:r w:rsidR="00C1184E">
        <w:rPr>
          <w:b/>
          <w:sz w:val="28"/>
          <w:szCs w:val="28"/>
        </w:rPr>
        <w:t xml:space="preserve"> </w:t>
      </w:r>
      <w:proofErr w:type="spellStart"/>
      <w:r w:rsidR="00C1184E">
        <w:rPr>
          <w:b/>
          <w:sz w:val="28"/>
          <w:szCs w:val="28"/>
        </w:rPr>
        <w:t>Светлодольск</w:t>
      </w:r>
      <w:proofErr w:type="spellEnd"/>
      <w:r w:rsidR="00C1184E">
        <w:rPr>
          <w:b/>
          <w:sz w:val="28"/>
          <w:szCs w:val="28"/>
        </w:rPr>
        <w:t xml:space="preserve">, </w:t>
      </w:r>
      <w:proofErr w:type="spellStart"/>
      <w:r w:rsidR="00C1184E">
        <w:rPr>
          <w:b/>
          <w:sz w:val="28"/>
          <w:szCs w:val="28"/>
        </w:rPr>
        <w:t>п</w:t>
      </w:r>
      <w:proofErr w:type="gramStart"/>
      <w:r w:rsidR="00C1184E">
        <w:rPr>
          <w:b/>
          <w:sz w:val="28"/>
          <w:szCs w:val="28"/>
        </w:rPr>
        <w:t>.С</w:t>
      </w:r>
      <w:proofErr w:type="gramEnd"/>
      <w:r w:rsidR="00C1184E">
        <w:rPr>
          <w:b/>
          <w:sz w:val="28"/>
          <w:szCs w:val="28"/>
        </w:rPr>
        <w:t>ветлодольск</w:t>
      </w:r>
      <w:proofErr w:type="spellEnd"/>
      <w:r w:rsidR="00A12E86">
        <w:rPr>
          <w:b/>
          <w:sz w:val="28"/>
          <w:szCs w:val="28"/>
          <w:lang w:eastAsia="ar-SA"/>
        </w:rPr>
        <w:t xml:space="preserve">, </w:t>
      </w:r>
      <w:r w:rsidR="00A12E86">
        <w:rPr>
          <w:b/>
          <w:sz w:val="28"/>
          <w:szCs w:val="28"/>
        </w:rPr>
        <w:t xml:space="preserve"> площадью </w:t>
      </w:r>
      <w:r w:rsidR="00C1184E">
        <w:rPr>
          <w:b/>
          <w:sz w:val="28"/>
          <w:szCs w:val="28"/>
        </w:rPr>
        <w:t>3000</w:t>
      </w:r>
      <w:r w:rsidR="00A12E86">
        <w:rPr>
          <w:b/>
          <w:sz w:val="28"/>
          <w:szCs w:val="28"/>
        </w:rPr>
        <w:t xml:space="preserve"> кв.м,</w:t>
      </w:r>
      <w:r w:rsidR="00A12E86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A12E86">
        <w:rPr>
          <w:b/>
          <w:spacing w:val="-6"/>
          <w:sz w:val="28"/>
          <w:szCs w:val="28"/>
        </w:rPr>
        <w:t>63:31:</w:t>
      </w:r>
      <w:r w:rsidR="00C1184E">
        <w:rPr>
          <w:b/>
          <w:spacing w:val="-6"/>
          <w:sz w:val="28"/>
          <w:szCs w:val="28"/>
        </w:rPr>
        <w:t>1010002</w:t>
      </w:r>
      <w:r w:rsidR="00A12E86">
        <w:rPr>
          <w:b/>
          <w:spacing w:val="-6"/>
          <w:sz w:val="28"/>
          <w:szCs w:val="28"/>
        </w:rPr>
        <w:t>:</w:t>
      </w:r>
      <w:r w:rsidR="00C1184E">
        <w:rPr>
          <w:b/>
          <w:spacing w:val="-6"/>
          <w:sz w:val="28"/>
          <w:szCs w:val="28"/>
        </w:rPr>
        <w:t>77</w:t>
      </w:r>
      <w:r w:rsidR="00A12E86">
        <w:rPr>
          <w:spacing w:val="-6"/>
          <w:sz w:val="28"/>
          <w:szCs w:val="28"/>
        </w:rPr>
        <w:t xml:space="preserve"> 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C1184E">
        <w:rPr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2003 года № 131-ФЗ «Об общих принципах организации местного самоуправления в</w:t>
      </w:r>
      <w:proofErr w:type="gramEnd"/>
      <w:r w:rsidRPr="00CB7B63">
        <w:rPr>
          <w:sz w:val="28"/>
          <w:szCs w:val="28"/>
        </w:rPr>
        <w:t xml:space="preserve">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proofErr w:type="spellStart"/>
      <w:r w:rsidR="00BB3AA7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="00C323BA" w:rsidRPr="00C323BA">
        <w:rPr>
          <w:noProof/>
          <w:sz w:val="28"/>
          <w:szCs w:val="28"/>
        </w:rPr>
        <w:t>Порядком организации и проведения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</w:t>
      </w:r>
      <w:r w:rsidR="00C323BA" w:rsidRPr="00C323BA">
        <w:rPr>
          <w:sz w:val="28"/>
          <w:szCs w:val="28"/>
        </w:rPr>
        <w:t xml:space="preserve"> </w:t>
      </w:r>
      <w:r w:rsidR="005D3910" w:rsidRPr="00C323BA">
        <w:rPr>
          <w:noProof/>
          <w:sz w:val="28"/>
          <w:szCs w:val="28"/>
        </w:rPr>
        <w:t>от 28.06.2018 г № 17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A12E86" w:rsidRDefault="001A34F7" w:rsidP="00A12E8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proofErr w:type="spellStart"/>
      <w:r w:rsidR="00BB3AA7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="00C1184E">
        <w:rPr>
          <w:sz w:val="28"/>
          <w:szCs w:val="28"/>
        </w:rPr>
        <w:t xml:space="preserve"> 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A12E86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C1184E">
        <w:rPr>
          <w:color w:val="000000"/>
          <w:spacing w:val="-6"/>
          <w:sz w:val="28"/>
          <w:szCs w:val="28"/>
        </w:rPr>
        <w:t>малоэтажная многоквартирная жилая застройка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C1184E" w:rsidRPr="00C1184E">
        <w:rPr>
          <w:sz w:val="28"/>
          <w:szCs w:val="28"/>
        </w:rPr>
        <w:t>Самарская область, р-н Сергиевский, с/</w:t>
      </w:r>
      <w:proofErr w:type="spellStart"/>
      <w:r w:rsidR="00C1184E" w:rsidRPr="00C1184E">
        <w:rPr>
          <w:sz w:val="28"/>
          <w:szCs w:val="28"/>
        </w:rPr>
        <w:t>п</w:t>
      </w:r>
      <w:proofErr w:type="spellEnd"/>
      <w:r w:rsidR="00C1184E" w:rsidRPr="00C1184E">
        <w:rPr>
          <w:sz w:val="28"/>
          <w:szCs w:val="28"/>
        </w:rPr>
        <w:t xml:space="preserve"> </w:t>
      </w:r>
      <w:proofErr w:type="spellStart"/>
      <w:r w:rsidR="00C1184E" w:rsidRPr="00C1184E">
        <w:rPr>
          <w:sz w:val="28"/>
          <w:szCs w:val="28"/>
        </w:rPr>
        <w:t>Светлодольск</w:t>
      </w:r>
      <w:proofErr w:type="spellEnd"/>
      <w:r w:rsidR="00C1184E" w:rsidRPr="00C1184E">
        <w:rPr>
          <w:sz w:val="28"/>
          <w:szCs w:val="28"/>
        </w:rPr>
        <w:t xml:space="preserve">, </w:t>
      </w:r>
      <w:proofErr w:type="spellStart"/>
      <w:r w:rsidR="00C1184E" w:rsidRPr="00C1184E">
        <w:rPr>
          <w:sz w:val="28"/>
          <w:szCs w:val="28"/>
        </w:rPr>
        <w:t>п</w:t>
      </w:r>
      <w:proofErr w:type="gramStart"/>
      <w:r w:rsidR="00C1184E" w:rsidRPr="00C1184E">
        <w:rPr>
          <w:sz w:val="28"/>
          <w:szCs w:val="28"/>
        </w:rPr>
        <w:t>.С</w:t>
      </w:r>
      <w:proofErr w:type="gramEnd"/>
      <w:r w:rsidR="00C1184E" w:rsidRPr="00C1184E">
        <w:rPr>
          <w:sz w:val="28"/>
          <w:szCs w:val="28"/>
        </w:rPr>
        <w:t>ветлодольск</w:t>
      </w:r>
      <w:proofErr w:type="spellEnd"/>
      <w:r w:rsidR="00A12E86" w:rsidRPr="00C1184E">
        <w:rPr>
          <w:sz w:val="28"/>
          <w:szCs w:val="28"/>
          <w:lang w:eastAsia="ar-SA"/>
        </w:rPr>
        <w:t>,</w:t>
      </w:r>
      <w:r w:rsidR="00A12E86" w:rsidRPr="00A12E86">
        <w:rPr>
          <w:sz w:val="28"/>
          <w:szCs w:val="28"/>
          <w:lang w:eastAsia="ar-SA"/>
        </w:rPr>
        <w:t xml:space="preserve"> </w:t>
      </w:r>
      <w:r w:rsidR="00A12E86" w:rsidRPr="00A12E86">
        <w:rPr>
          <w:sz w:val="28"/>
          <w:szCs w:val="28"/>
        </w:rPr>
        <w:t xml:space="preserve"> площадью </w:t>
      </w:r>
      <w:r w:rsidR="00C1184E">
        <w:rPr>
          <w:sz w:val="28"/>
          <w:szCs w:val="28"/>
        </w:rPr>
        <w:t>3 000</w:t>
      </w:r>
      <w:r w:rsidR="00A12E86" w:rsidRPr="00A12E86">
        <w:rPr>
          <w:sz w:val="28"/>
          <w:szCs w:val="28"/>
        </w:rPr>
        <w:t xml:space="preserve"> кв.м,</w:t>
      </w:r>
      <w:r w:rsidR="00A12E86" w:rsidRPr="00A12E86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A12E86" w:rsidRPr="00A12E86">
        <w:rPr>
          <w:spacing w:val="-6"/>
          <w:sz w:val="28"/>
          <w:szCs w:val="28"/>
        </w:rPr>
        <w:t>63:31:</w:t>
      </w:r>
      <w:r w:rsidR="00C1184E">
        <w:rPr>
          <w:spacing w:val="-6"/>
          <w:sz w:val="28"/>
          <w:szCs w:val="28"/>
        </w:rPr>
        <w:t>1010002</w:t>
      </w:r>
      <w:r w:rsidR="00A12E86" w:rsidRPr="00A12E86">
        <w:rPr>
          <w:spacing w:val="-6"/>
          <w:sz w:val="28"/>
          <w:szCs w:val="28"/>
        </w:rPr>
        <w:t>:</w:t>
      </w:r>
      <w:r w:rsidR="00C1184E">
        <w:rPr>
          <w:spacing w:val="-6"/>
          <w:sz w:val="28"/>
          <w:szCs w:val="28"/>
        </w:rPr>
        <w:t>77</w:t>
      </w:r>
      <w:r w:rsidR="00A12E86" w:rsidRPr="00A12E86">
        <w:rPr>
          <w:spacing w:val="-6"/>
          <w:sz w:val="28"/>
          <w:szCs w:val="28"/>
        </w:rPr>
        <w:t xml:space="preserve">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12E86">
      <w:pPr>
        <w:spacing w:line="276" w:lineRule="auto"/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C1184E">
        <w:rPr>
          <w:sz w:val="28"/>
          <w:szCs w:val="28"/>
          <w:lang w:eastAsia="ar-SA"/>
        </w:rPr>
        <w:t>29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1A34F7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1184E">
        <w:rPr>
          <w:sz w:val="28"/>
          <w:szCs w:val="28"/>
          <w:lang w:eastAsia="ar-SA"/>
        </w:rPr>
        <w:t>19</w:t>
      </w:r>
      <w:r w:rsidR="00B97B16" w:rsidRPr="00CB7B63">
        <w:rPr>
          <w:sz w:val="28"/>
          <w:szCs w:val="28"/>
          <w:lang w:eastAsia="ar-SA"/>
        </w:rPr>
        <w:t>.0</w:t>
      </w:r>
      <w:r w:rsidR="00A12E86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C1184E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C1184E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</w:t>
      </w:r>
      <w:r w:rsidR="00C1184E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901C31" w:rsidRPr="00A12E86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поселения </w:t>
      </w:r>
      <w:proofErr w:type="spellStart"/>
      <w:r w:rsidR="001A34F7" w:rsidRPr="00A12E86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="00C323BA" w:rsidRPr="00C323BA">
        <w:rPr>
          <w:noProof/>
          <w:sz w:val="28"/>
          <w:szCs w:val="28"/>
        </w:rPr>
        <w:t>Порядком организации и проведения публичных слушаний по вопросам градостроительной деятельности  на территории сельского поселения Светлодольск муниципального района Сергиевский Самарской области</w:t>
      </w:r>
      <w:r w:rsidR="00C323BA" w:rsidRPr="00C323B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 w:rsidR="00C323BA" w:rsidRPr="00C323BA">
        <w:rPr>
          <w:sz w:val="28"/>
          <w:szCs w:val="28"/>
        </w:rPr>
        <w:t>Светлодольск</w:t>
      </w:r>
      <w:proofErr w:type="spellEnd"/>
      <w:r w:rsidR="00C323BA" w:rsidRPr="00C323BA">
        <w:rPr>
          <w:noProof/>
          <w:sz w:val="28"/>
          <w:szCs w:val="28"/>
        </w:rPr>
        <w:t xml:space="preserve"> </w:t>
      </w:r>
      <w:r w:rsidR="00C323BA" w:rsidRPr="00C323BA">
        <w:rPr>
          <w:sz w:val="28"/>
          <w:szCs w:val="28"/>
        </w:rPr>
        <w:t xml:space="preserve">муниципального района </w:t>
      </w:r>
      <w:r w:rsidR="00C323BA" w:rsidRPr="00C323BA">
        <w:rPr>
          <w:noProof/>
          <w:sz w:val="28"/>
          <w:szCs w:val="28"/>
        </w:rPr>
        <w:t>Сергиевский</w:t>
      </w:r>
      <w:r w:rsidR="00C323BA" w:rsidRPr="00C323BA">
        <w:rPr>
          <w:sz w:val="28"/>
          <w:szCs w:val="28"/>
        </w:rPr>
        <w:t xml:space="preserve"> Самарской области </w:t>
      </w:r>
      <w:r w:rsidR="00891C6D">
        <w:rPr>
          <w:sz w:val="28"/>
          <w:szCs w:val="28"/>
        </w:rPr>
        <w:t>от 28.06.2018г года № 17</w:t>
      </w:r>
      <w:r w:rsidR="00C1184E">
        <w:rPr>
          <w:sz w:val="28"/>
          <w:szCs w:val="28"/>
        </w:rPr>
        <w:t>.</w:t>
      </w:r>
      <w:proofErr w:type="gramEnd"/>
    </w:p>
    <w:p w:rsidR="006F5C9E" w:rsidRPr="00502080" w:rsidRDefault="00502080" w:rsidP="00A1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сельском поселении </w:t>
      </w:r>
      <w:proofErr w:type="spellStart"/>
      <w:r w:rsidR="00ED32F6">
        <w:rPr>
          <w:sz w:val="28"/>
          <w:szCs w:val="28"/>
        </w:rPr>
        <w:t>С</w:t>
      </w:r>
      <w:r w:rsidR="00C1184E">
        <w:rPr>
          <w:sz w:val="28"/>
          <w:szCs w:val="28"/>
        </w:rPr>
        <w:t>ветлодольск</w:t>
      </w:r>
      <w:proofErr w:type="spellEnd"/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306871">
        <w:rPr>
          <w:sz w:val="28"/>
          <w:szCs w:val="28"/>
        </w:rPr>
        <w:t>5</w:t>
      </w:r>
      <w:r w:rsidR="00A12E86">
        <w:rPr>
          <w:sz w:val="28"/>
          <w:szCs w:val="28"/>
        </w:rPr>
        <w:t>0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306871">
        <w:rPr>
          <w:sz w:val="28"/>
          <w:szCs w:val="28"/>
        </w:rPr>
        <w:t>п</w:t>
      </w:r>
      <w:r w:rsidR="00C10652" w:rsidRPr="00A12E86">
        <w:rPr>
          <w:sz w:val="28"/>
          <w:szCs w:val="28"/>
        </w:rPr>
        <w:t xml:space="preserve">. </w:t>
      </w:r>
      <w:proofErr w:type="spellStart"/>
      <w:r w:rsidR="00ED32F6" w:rsidRPr="00A12E86">
        <w:rPr>
          <w:sz w:val="28"/>
          <w:szCs w:val="28"/>
        </w:rPr>
        <w:t>С</w:t>
      </w:r>
      <w:r w:rsidR="00306871">
        <w:rPr>
          <w:sz w:val="28"/>
          <w:szCs w:val="28"/>
        </w:rPr>
        <w:t>ветлодольск</w:t>
      </w:r>
      <w:proofErr w:type="spellEnd"/>
      <w:r w:rsidR="00581C8B" w:rsidRPr="00A12E86">
        <w:rPr>
          <w:sz w:val="28"/>
          <w:szCs w:val="28"/>
        </w:rPr>
        <w:t xml:space="preserve">, </w:t>
      </w:r>
      <w:r w:rsidR="005E3742" w:rsidRPr="00A12E86">
        <w:rPr>
          <w:sz w:val="28"/>
          <w:szCs w:val="28"/>
        </w:rPr>
        <w:t>ул</w:t>
      </w:r>
      <w:proofErr w:type="gramStart"/>
      <w:r w:rsidR="005E3742" w:rsidRPr="00A12E86">
        <w:rPr>
          <w:sz w:val="28"/>
          <w:szCs w:val="28"/>
        </w:rPr>
        <w:t>.</w:t>
      </w:r>
      <w:r w:rsidR="00306871">
        <w:rPr>
          <w:sz w:val="28"/>
          <w:szCs w:val="28"/>
        </w:rPr>
        <w:t>П</w:t>
      </w:r>
      <w:proofErr w:type="gramEnd"/>
      <w:r w:rsidR="00306871">
        <w:rPr>
          <w:sz w:val="28"/>
          <w:szCs w:val="28"/>
        </w:rPr>
        <w:t>олевая, д.1. Д</w:t>
      </w:r>
      <w:r w:rsidR="00ED32F6" w:rsidRPr="00A12E86">
        <w:rPr>
          <w:sz w:val="28"/>
          <w:szCs w:val="28"/>
        </w:rPr>
        <w:t>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306871" w:rsidRPr="00C1184E">
        <w:rPr>
          <w:sz w:val="28"/>
          <w:szCs w:val="28"/>
        </w:rPr>
        <w:t>Самарская область, р-н Сергиевский, с/</w:t>
      </w:r>
      <w:proofErr w:type="spellStart"/>
      <w:r w:rsidR="00306871" w:rsidRPr="00C1184E">
        <w:rPr>
          <w:sz w:val="28"/>
          <w:szCs w:val="28"/>
        </w:rPr>
        <w:t>п</w:t>
      </w:r>
      <w:proofErr w:type="spellEnd"/>
      <w:r w:rsidR="00306871" w:rsidRPr="00C1184E">
        <w:rPr>
          <w:sz w:val="28"/>
          <w:szCs w:val="28"/>
        </w:rPr>
        <w:t xml:space="preserve"> </w:t>
      </w:r>
      <w:proofErr w:type="spellStart"/>
      <w:r w:rsidR="00306871" w:rsidRPr="00C1184E">
        <w:rPr>
          <w:sz w:val="28"/>
          <w:szCs w:val="28"/>
        </w:rPr>
        <w:t>Светлодольск</w:t>
      </w:r>
      <w:proofErr w:type="spellEnd"/>
      <w:r w:rsidR="00306871" w:rsidRPr="00C1184E">
        <w:rPr>
          <w:sz w:val="28"/>
          <w:szCs w:val="28"/>
        </w:rPr>
        <w:t xml:space="preserve">, </w:t>
      </w:r>
      <w:proofErr w:type="spellStart"/>
      <w:r w:rsidR="00306871" w:rsidRPr="00C1184E">
        <w:rPr>
          <w:sz w:val="28"/>
          <w:szCs w:val="28"/>
        </w:rPr>
        <w:t>п</w:t>
      </w:r>
      <w:proofErr w:type="gramStart"/>
      <w:r w:rsidR="00306871" w:rsidRPr="00C1184E">
        <w:rPr>
          <w:sz w:val="28"/>
          <w:szCs w:val="28"/>
        </w:rPr>
        <w:t>.С</w:t>
      </w:r>
      <w:proofErr w:type="gramEnd"/>
      <w:r w:rsidR="00306871" w:rsidRPr="00C1184E">
        <w:rPr>
          <w:sz w:val="28"/>
          <w:szCs w:val="28"/>
        </w:rPr>
        <w:t>ветлодольск</w:t>
      </w:r>
      <w:proofErr w:type="spellEnd"/>
      <w:r w:rsidR="00306871" w:rsidRPr="00C1184E">
        <w:rPr>
          <w:sz w:val="28"/>
          <w:szCs w:val="28"/>
          <w:lang w:eastAsia="ar-SA"/>
        </w:rPr>
        <w:t>,</w:t>
      </w:r>
      <w:r w:rsidR="00306871" w:rsidRPr="00A12E86">
        <w:rPr>
          <w:sz w:val="28"/>
          <w:szCs w:val="28"/>
          <w:lang w:eastAsia="ar-SA"/>
        </w:rPr>
        <w:t xml:space="preserve"> </w:t>
      </w:r>
      <w:r w:rsidR="00306871" w:rsidRPr="00A12E86">
        <w:rPr>
          <w:sz w:val="28"/>
          <w:szCs w:val="28"/>
        </w:rPr>
        <w:t xml:space="preserve"> площадью </w:t>
      </w:r>
      <w:r w:rsidR="00306871">
        <w:rPr>
          <w:sz w:val="28"/>
          <w:szCs w:val="28"/>
        </w:rPr>
        <w:t>3 000</w:t>
      </w:r>
      <w:r w:rsidR="00306871" w:rsidRPr="00A12E86">
        <w:rPr>
          <w:sz w:val="28"/>
          <w:szCs w:val="28"/>
        </w:rPr>
        <w:t xml:space="preserve"> кв.м,</w:t>
      </w:r>
      <w:r w:rsidR="00306871" w:rsidRPr="00A12E86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06871" w:rsidRPr="00A12E86">
        <w:rPr>
          <w:spacing w:val="-6"/>
          <w:sz w:val="28"/>
          <w:szCs w:val="28"/>
        </w:rPr>
        <w:t>63:31:</w:t>
      </w:r>
      <w:r w:rsidR="00306871">
        <w:rPr>
          <w:spacing w:val="-6"/>
          <w:sz w:val="28"/>
          <w:szCs w:val="28"/>
        </w:rPr>
        <w:t>1010002</w:t>
      </w:r>
      <w:r w:rsidR="00306871" w:rsidRPr="00A12E86">
        <w:rPr>
          <w:spacing w:val="-6"/>
          <w:sz w:val="28"/>
          <w:szCs w:val="28"/>
        </w:rPr>
        <w:t>:</w:t>
      </w:r>
      <w:r w:rsidR="00306871">
        <w:rPr>
          <w:spacing w:val="-6"/>
          <w:sz w:val="28"/>
          <w:szCs w:val="28"/>
        </w:rPr>
        <w:t>77</w:t>
      </w:r>
      <w:r w:rsidR="00306871" w:rsidRPr="00A12E86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30687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30687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06871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306871" w:rsidRPr="00306871">
        <w:rPr>
          <w:rFonts w:ascii="Times New Roman" w:hAnsi="Times New Roman"/>
          <w:sz w:val="28"/>
          <w:szCs w:val="28"/>
        </w:rPr>
        <w:t xml:space="preserve">446550, Самарская область, Сергиевский район, п. </w:t>
      </w:r>
      <w:proofErr w:type="spellStart"/>
      <w:r w:rsidR="00306871" w:rsidRPr="00306871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306871" w:rsidRPr="00306871">
        <w:rPr>
          <w:rFonts w:ascii="Times New Roman" w:hAnsi="Times New Roman"/>
          <w:sz w:val="28"/>
          <w:szCs w:val="28"/>
        </w:rPr>
        <w:t>, ул.</w:t>
      </w:r>
      <w:r w:rsidR="00891C6D">
        <w:rPr>
          <w:rFonts w:ascii="Times New Roman" w:hAnsi="Times New Roman"/>
          <w:sz w:val="28"/>
          <w:szCs w:val="28"/>
        </w:rPr>
        <w:t xml:space="preserve"> </w:t>
      </w:r>
      <w:r w:rsidR="00306871" w:rsidRPr="00306871">
        <w:rPr>
          <w:rFonts w:ascii="Times New Roman" w:hAnsi="Times New Roman"/>
          <w:sz w:val="28"/>
          <w:szCs w:val="28"/>
        </w:rPr>
        <w:t>Полевая, д.1</w:t>
      </w:r>
      <w:r w:rsidR="00AD4F54" w:rsidRPr="00306871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</w:t>
      </w:r>
      <w:r w:rsidR="00C323BA">
        <w:rPr>
          <w:sz w:val="28"/>
          <w:szCs w:val="28"/>
        </w:rPr>
        <w:t>мотрению на публичных слушаниях.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306871">
        <w:rPr>
          <w:sz w:val="28"/>
          <w:szCs w:val="28"/>
        </w:rPr>
        <w:t>17</w:t>
      </w:r>
      <w:r w:rsidRPr="00CB7B63">
        <w:rPr>
          <w:sz w:val="28"/>
          <w:szCs w:val="28"/>
        </w:rPr>
        <w:t>.0</w:t>
      </w:r>
      <w:r w:rsidR="00A12E86">
        <w:rPr>
          <w:sz w:val="28"/>
          <w:szCs w:val="28"/>
        </w:rPr>
        <w:t>9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 xml:space="preserve">собрания участников публичных </w:t>
      </w:r>
      <w:proofErr w:type="gramStart"/>
      <w:r w:rsidR="00190EB1">
        <w:rPr>
          <w:sz w:val="28"/>
          <w:szCs w:val="28"/>
        </w:rPr>
        <w:t>слушаний</w:t>
      </w:r>
      <w:proofErr w:type="gramEnd"/>
      <w:r w:rsidR="00190EB1" w:rsidRPr="00CB7B63">
        <w:rPr>
          <w:sz w:val="28"/>
          <w:szCs w:val="28"/>
        </w:rPr>
        <w:t xml:space="preserve"> по вопросу </w:t>
      </w:r>
      <w:r w:rsidR="00190EB1"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="00190EB1" w:rsidRPr="00306871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306871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306871">
        <w:rPr>
          <w:noProof/>
          <w:sz w:val="28"/>
          <w:szCs w:val="28"/>
        </w:rPr>
        <w:t xml:space="preserve">Светлодольск 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E35B22">
        <w:rPr>
          <w:noProof/>
          <w:sz w:val="28"/>
          <w:szCs w:val="28"/>
        </w:rPr>
        <w:t>Федченкову Алену Владимировну</w:t>
      </w:r>
      <w:r w:rsidR="00190EB1" w:rsidRPr="00CB7B63">
        <w:rPr>
          <w:noProof/>
          <w:sz w:val="28"/>
          <w:szCs w:val="28"/>
        </w:rPr>
        <w:t>.</w:t>
      </w:r>
      <w:r w:rsidR="00190EB1" w:rsidRPr="00CB7B63">
        <w:rPr>
          <w:color w:val="FFFFFF" w:themeColor="background1"/>
          <w:sz w:val="28"/>
          <w:szCs w:val="28"/>
        </w:rPr>
        <w:t>.</w:t>
      </w:r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06871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06871">
        <w:rPr>
          <w:rFonts w:ascii="Times New Roman" w:hAnsi="Times New Roman"/>
          <w:sz w:val="28"/>
          <w:szCs w:val="28"/>
        </w:rPr>
        <w:t>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Градостроительство» сельского поселения С</w:t>
      </w:r>
      <w:r w:rsidR="00306871">
        <w:rPr>
          <w:rFonts w:ascii="Times New Roman" w:hAnsi="Times New Roman"/>
          <w:noProof/>
          <w:color w:val="000000" w:themeColor="text1"/>
          <w:sz w:val="28"/>
          <w:szCs w:val="28"/>
        </w:rPr>
        <w:t>ветлодольск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12E86">
        <w:rPr>
          <w:color w:val="000000" w:themeColor="text1"/>
          <w:sz w:val="28"/>
          <w:szCs w:val="28"/>
        </w:rPr>
        <w:t>4</w:t>
      </w:r>
      <w:r w:rsidRPr="00190EB1">
        <w:rPr>
          <w:color w:val="000000" w:themeColor="text1"/>
          <w:sz w:val="28"/>
          <w:szCs w:val="28"/>
        </w:rPr>
        <w:t xml:space="preserve">. В случае если настоящее </w:t>
      </w:r>
      <w:r w:rsidR="00306871">
        <w:rPr>
          <w:color w:val="000000" w:themeColor="text1"/>
          <w:sz w:val="28"/>
          <w:szCs w:val="28"/>
        </w:rPr>
        <w:t>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</w:t>
      </w:r>
      <w:r w:rsidR="00306871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306871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этом установленные в настоящем </w:t>
      </w:r>
      <w:r w:rsidR="00306871">
        <w:rPr>
          <w:sz w:val="28"/>
          <w:szCs w:val="28"/>
        </w:rPr>
        <w:t>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306871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12E86">
      <w:pPr>
        <w:spacing w:line="276" w:lineRule="auto"/>
        <w:jc w:val="both"/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306871">
        <w:rPr>
          <w:sz w:val="28"/>
          <w:szCs w:val="28"/>
        </w:rPr>
        <w:t>Н.В.Андрюхин</w:t>
      </w:r>
      <w:proofErr w:type="spellEnd"/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B38BD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15E0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047B0"/>
    <w:rsid w:val="00306871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2E00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391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1C6D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526B"/>
    <w:rsid w:val="00A02888"/>
    <w:rsid w:val="00A12E86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40B"/>
    <w:rsid w:val="00B12EFF"/>
    <w:rsid w:val="00B17F2C"/>
    <w:rsid w:val="00B33663"/>
    <w:rsid w:val="00B37F64"/>
    <w:rsid w:val="00B44C6F"/>
    <w:rsid w:val="00B477B0"/>
    <w:rsid w:val="00B738CB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1184E"/>
    <w:rsid w:val="00C20F6E"/>
    <w:rsid w:val="00C323BA"/>
    <w:rsid w:val="00C40769"/>
    <w:rsid w:val="00C42A7A"/>
    <w:rsid w:val="00C56E4D"/>
    <w:rsid w:val="00C57BF3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0B49"/>
    <w:rsid w:val="00D97552"/>
    <w:rsid w:val="00DA49FA"/>
    <w:rsid w:val="00DC04B9"/>
    <w:rsid w:val="00DC07BE"/>
    <w:rsid w:val="00DD1E9F"/>
    <w:rsid w:val="00DE4609"/>
    <w:rsid w:val="00DE7C06"/>
    <w:rsid w:val="00DF799F"/>
    <w:rsid w:val="00E35B22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82768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C4D7-CB88-4EB5-A2ED-A0F4C60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</cp:revision>
  <cp:lastPrinted>2019-09-10T12:12:00Z</cp:lastPrinted>
  <dcterms:created xsi:type="dcterms:W3CDTF">2019-09-13T10:11:00Z</dcterms:created>
  <dcterms:modified xsi:type="dcterms:W3CDTF">2019-09-13T10:17:00Z</dcterms:modified>
</cp:coreProperties>
</file>